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91E" w:rsidRDefault="005E191E" w:rsidP="005E191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B4449">
        <w:rPr>
          <w:rFonts w:ascii="Times New Roman" w:hAnsi="Times New Roman"/>
          <w:sz w:val="24"/>
          <w:lang w:val="ro-MO"/>
        </w:rPr>
        <w:t>a nr. 5</w:t>
      </w:r>
      <w:r w:rsidR="009B7C92">
        <w:rPr>
          <w:rFonts w:ascii="Times New Roman" w:hAnsi="Times New Roman"/>
          <w:sz w:val="24"/>
          <w:lang w:val="ro-MO"/>
        </w:rPr>
        <w:t>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5E191E" w:rsidRDefault="005E191E" w:rsidP="005E191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5E191E" w:rsidRDefault="005E191E" w:rsidP="005E191E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3D69FA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5E191E" w:rsidRDefault="005E191E" w:rsidP="005E191E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9757DD">
        <w:rPr>
          <w:sz w:val="24"/>
          <w:lang w:val="ro-MO"/>
        </w:rPr>
        <w:t>3</w:t>
      </w:r>
    </w:p>
    <w:p w:rsidR="002426DC" w:rsidRDefault="002426DC" w:rsidP="002426DC">
      <w:pPr>
        <w:rPr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5E191E" w:rsidRPr="005E191E">
        <w:rPr>
          <w:sz w:val="24"/>
          <w:lang w:val="ro-MO"/>
        </w:rPr>
        <w:t xml:space="preserve"> </w:t>
      </w:r>
    </w:p>
    <w:p w:rsidR="00914C8D" w:rsidRPr="00914C8D" w:rsidRDefault="00914C8D" w:rsidP="00914C8D">
      <w:pPr>
        <w:jc w:val="center"/>
        <w:rPr>
          <w:b/>
          <w:sz w:val="28"/>
          <w:szCs w:val="28"/>
          <w:lang w:val="ro-MO"/>
        </w:rPr>
      </w:pPr>
      <w:r w:rsidRPr="00914C8D">
        <w:rPr>
          <w:b/>
          <w:sz w:val="28"/>
          <w:szCs w:val="28"/>
          <w:lang w:val="ro-MO"/>
        </w:rPr>
        <w:t xml:space="preserve">la situația </w:t>
      </w:r>
      <w:r w:rsidR="00665972">
        <w:rPr>
          <w:b/>
          <w:sz w:val="28"/>
          <w:szCs w:val="28"/>
          <w:lang w:val="ro-MO"/>
        </w:rPr>
        <w:t xml:space="preserve">datei de </w:t>
      </w:r>
      <w:r w:rsidRPr="00914C8D">
        <w:rPr>
          <w:b/>
          <w:sz w:val="28"/>
          <w:szCs w:val="28"/>
          <w:lang w:val="ro-MO"/>
        </w:rPr>
        <w:t>01.01.20</w:t>
      </w:r>
      <w:r w:rsidR="00C613F4">
        <w:rPr>
          <w:b/>
          <w:sz w:val="28"/>
          <w:szCs w:val="28"/>
          <w:lang w:val="ro-MO"/>
        </w:rPr>
        <w:t>2</w:t>
      </w:r>
      <w:r w:rsidR="009757DD">
        <w:rPr>
          <w:b/>
          <w:sz w:val="28"/>
          <w:szCs w:val="28"/>
          <w:lang w:val="ro-MO"/>
        </w:rPr>
        <w:t>3</w:t>
      </w:r>
    </w:p>
    <w:p w:rsidR="00BD6D88" w:rsidRDefault="00C61D17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Întreprinderea </w:t>
      </w:r>
      <w:r w:rsidR="003D69FA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unicipală </w:t>
      </w:r>
      <w:r w:rsidR="006D293E" w:rsidRPr="006D293E">
        <w:rPr>
          <w:b/>
          <w:sz w:val="32"/>
          <w:szCs w:val="32"/>
          <w:lang w:val="ro-MO"/>
        </w:rPr>
        <w:t>„</w:t>
      </w:r>
      <w:r w:rsidR="007230AA">
        <w:rPr>
          <w:b/>
          <w:sz w:val="32"/>
          <w:szCs w:val="32"/>
          <w:lang w:val="ro-MO"/>
        </w:rPr>
        <w:t>Di</w:t>
      </w:r>
      <w:r w:rsidR="00B67EE3">
        <w:rPr>
          <w:b/>
          <w:sz w:val="32"/>
          <w:szCs w:val="32"/>
          <w:lang w:val="ro-MO"/>
        </w:rPr>
        <w:t>r</w:t>
      </w:r>
      <w:r w:rsidR="007230AA">
        <w:rPr>
          <w:b/>
          <w:sz w:val="32"/>
          <w:szCs w:val="32"/>
          <w:lang w:val="ro-MO"/>
        </w:rPr>
        <w:t>e</w:t>
      </w:r>
      <w:r w:rsidR="00B67EE3">
        <w:rPr>
          <w:b/>
          <w:sz w:val="32"/>
          <w:szCs w:val="32"/>
          <w:lang w:val="ro-RO"/>
        </w:rPr>
        <w:t>cția parcurilor cultură și odihnă</w:t>
      </w:r>
      <w:r w:rsidR="006D293E" w:rsidRPr="006D293E">
        <w:rPr>
          <w:b/>
          <w:sz w:val="32"/>
          <w:szCs w:val="32"/>
          <w:lang w:val="ro-RO"/>
        </w:rPr>
        <w:t>”</w:t>
      </w:r>
    </w:p>
    <w:p w:rsidR="004626FB" w:rsidRPr="005E191E" w:rsidRDefault="004626FB" w:rsidP="006E436B">
      <w:pPr>
        <w:jc w:val="center"/>
        <w:rPr>
          <w:b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701"/>
        <w:gridCol w:w="1405"/>
        <w:gridCol w:w="851"/>
        <w:gridCol w:w="992"/>
        <w:gridCol w:w="992"/>
        <w:gridCol w:w="992"/>
        <w:gridCol w:w="1147"/>
        <w:gridCol w:w="1134"/>
        <w:gridCol w:w="992"/>
        <w:gridCol w:w="993"/>
        <w:gridCol w:w="1134"/>
        <w:gridCol w:w="1134"/>
      </w:tblGrid>
      <w:tr w:rsidR="0093216E" w:rsidRPr="000A0231" w:rsidTr="006659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5972" w:rsidRDefault="00617CCB" w:rsidP="000B1061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De</w:t>
            </w:r>
            <w:r w:rsidR="00F17B2F" w:rsidRPr="00665972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665972" w:rsidRDefault="00617CCB" w:rsidP="000B1061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>Adresa</w:t>
            </w:r>
          </w:p>
          <w:p w:rsidR="00617CCB" w:rsidRPr="00665972" w:rsidRDefault="00617CCB" w:rsidP="000B1061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77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>Nr. şi data înregistrării</w:t>
            </w:r>
          </w:p>
          <w:p w:rsidR="00617CCB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în Registrul b</w:t>
            </w:r>
            <w:r w:rsidR="001B5952" w:rsidRPr="00665972">
              <w:rPr>
                <w:sz w:val="24"/>
                <w:szCs w:val="24"/>
                <w:lang w:val="ro-RO"/>
              </w:rPr>
              <w:t>u</w:t>
            </w:r>
            <w:r w:rsidRPr="00665972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72" w:rsidRDefault="00617CCB" w:rsidP="00665972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>N</w:t>
            </w:r>
            <w:r w:rsidR="00665972">
              <w:rPr>
                <w:sz w:val="24"/>
                <w:szCs w:val="24"/>
                <w:lang w:val="ro-RO"/>
              </w:rPr>
              <w:t>r.</w:t>
            </w:r>
          </w:p>
          <w:p w:rsidR="00617CCB" w:rsidRPr="00665972" w:rsidRDefault="00617CCB" w:rsidP="00665972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665972" w:rsidRDefault="00617CCB" w:rsidP="000A5277">
            <w:pPr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665972" w:rsidRDefault="00617CCB" w:rsidP="000A5277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şi pe nivel</w:t>
            </w:r>
            <w:r w:rsidR="00E70A2C" w:rsidRPr="00665972">
              <w:rPr>
                <w:sz w:val="24"/>
                <w:szCs w:val="24"/>
                <w:lang w:val="ro-RO"/>
              </w:rPr>
              <w:t>uri</w:t>
            </w:r>
          </w:p>
          <w:p w:rsidR="00617CCB" w:rsidRPr="00665972" w:rsidRDefault="00617CCB" w:rsidP="008C06F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5972" w:rsidRDefault="00617CCB" w:rsidP="00665972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5972" w:rsidRDefault="00617CCB" w:rsidP="00665972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Suprafaţa transmi</w:t>
            </w:r>
            <w:r w:rsidR="00BE4B45" w:rsidRPr="00665972">
              <w:rPr>
                <w:sz w:val="24"/>
                <w:szCs w:val="24"/>
                <w:lang w:val="ro-RO"/>
              </w:rPr>
              <w:t>să</w:t>
            </w:r>
            <w:r w:rsidRPr="00665972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5972" w:rsidRDefault="00617CCB" w:rsidP="000A5277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Suprafaţa neuti</w:t>
            </w:r>
            <w:r w:rsidR="000A5277" w:rsidRPr="00665972">
              <w:rPr>
                <w:sz w:val="24"/>
                <w:szCs w:val="24"/>
                <w:lang w:val="ro-RO"/>
              </w:rPr>
              <w:t>li</w:t>
            </w:r>
            <w:r w:rsidRPr="00665972">
              <w:rPr>
                <w:sz w:val="24"/>
                <w:szCs w:val="24"/>
                <w:lang w:val="ro-RO"/>
              </w:rPr>
              <w:t>zată</w:t>
            </w:r>
          </w:p>
          <w:p w:rsidR="00617CCB" w:rsidRPr="00665972" w:rsidRDefault="00617CCB" w:rsidP="008C06F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5972" w:rsidRDefault="00617CCB" w:rsidP="000A5277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Suprafaţa înstrăinată/ trans</w:t>
            </w:r>
            <w:r w:rsidR="008C06F0" w:rsidRPr="00665972">
              <w:rPr>
                <w:sz w:val="24"/>
                <w:szCs w:val="24"/>
                <w:lang w:val="ro-RO"/>
              </w:rPr>
              <w:t>mi</w:t>
            </w:r>
            <w:r w:rsidRPr="00665972">
              <w:rPr>
                <w:sz w:val="24"/>
                <w:szCs w:val="24"/>
                <w:lang w:val="ro-RO"/>
              </w:rPr>
              <w:t>să</w:t>
            </w:r>
          </w:p>
          <w:p w:rsidR="00617CCB" w:rsidRPr="00665972" w:rsidRDefault="00617CCB" w:rsidP="008C06F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5972" w:rsidRDefault="00617CCB" w:rsidP="003909D8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>Suprafaţa terenului aferent (</w:t>
            </w:r>
            <w:r w:rsidR="003909D8">
              <w:rPr>
                <w:sz w:val="24"/>
                <w:szCs w:val="24"/>
                <w:lang w:val="ro-RO"/>
              </w:rPr>
              <w:t>ha</w:t>
            </w:r>
            <w:r w:rsidRPr="00665972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665972">
              <w:rPr>
                <w:sz w:val="24"/>
                <w:szCs w:val="24"/>
                <w:lang w:val="ro-RO"/>
              </w:rPr>
              <w:t>l</w:t>
            </w:r>
            <w:r w:rsidRPr="00665972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665972">
              <w:rPr>
                <w:sz w:val="24"/>
                <w:szCs w:val="24"/>
                <w:lang w:val="ro-RO"/>
              </w:rPr>
              <w:t>l</w:t>
            </w:r>
            <w:r w:rsidRPr="00665972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665972">
              <w:rPr>
                <w:sz w:val="24"/>
                <w:szCs w:val="24"/>
                <w:lang w:val="ro-RO"/>
              </w:rPr>
              <w:t>contabilă</w:t>
            </w:r>
            <w:r w:rsidRPr="00665972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665972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665972" w:rsidRDefault="00617CCB" w:rsidP="000A527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665972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665972">
              <w:rPr>
                <w:sz w:val="24"/>
                <w:szCs w:val="24"/>
                <w:lang w:val="ro-RO"/>
              </w:rPr>
              <w:t>l</w:t>
            </w:r>
            <w:r w:rsidRPr="00665972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0F7983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0B10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0B10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90839" w:rsidRPr="00490839" w:rsidTr="00D05DDB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9083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Turnul de paraşute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9757DD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Parcul „Valea Morilor” </w:t>
            </w:r>
          </w:p>
          <w:p w:rsidR="005C5C94" w:rsidRPr="00490839" w:rsidRDefault="005C5C94" w:rsidP="009757DD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str. Timiş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1B7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9,3</w:t>
            </w:r>
          </w:p>
        </w:tc>
      </w:tr>
      <w:tr w:rsidR="00490839" w:rsidRPr="00490839" w:rsidTr="00D05DDB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5C5C94">
            <w:pPr>
              <w:spacing w:line="240" w:lineRule="exact"/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Clădirea administrativă a turnului de parașute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9757DD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0100202269.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01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7A7B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22,6</w:t>
            </w:r>
          </w:p>
        </w:tc>
      </w:tr>
      <w:tr w:rsidR="00490839" w:rsidRPr="00490839" w:rsidTr="00D05DDB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0F7983">
            <w:pPr>
              <w:spacing w:line="240" w:lineRule="exact"/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Teatrul de vară scena și încăperile tehnice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9757DD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0100202267.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01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 w:eastAsia="en-US"/>
              </w:rPr>
            </w:pPr>
            <w:r w:rsidRPr="00490839">
              <w:rPr>
                <w:sz w:val="24"/>
                <w:szCs w:val="24"/>
                <w:lang w:val="en-US" w:eastAsia="en-US"/>
              </w:rPr>
              <w:t>430,4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 w:eastAsia="en-US"/>
              </w:rPr>
            </w:pPr>
            <w:r w:rsidRPr="00490839">
              <w:rPr>
                <w:sz w:val="24"/>
                <w:szCs w:val="24"/>
                <w:lang w:val="en-US" w:eastAsia="en-US"/>
              </w:rPr>
              <w:t>430,4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1,0992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 w:eastAsia="en-US"/>
              </w:rPr>
            </w:pPr>
            <w:r w:rsidRPr="00490839">
              <w:rPr>
                <w:sz w:val="24"/>
                <w:szCs w:val="24"/>
                <w:lang w:val="en-US" w:eastAsia="en-US"/>
              </w:rPr>
              <w:t>5520,6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7148,0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en-US" w:eastAsia="en-US"/>
              </w:rPr>
              <w:t>6152,0</w:t>
            </w:r>
          </w:p>
        </w:tc>
      </w:tr>
      <w:tr w:rsidR="00490839" w:rsidRPr="00490839" w:rsidTr="00D05DDB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A32F05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Teatrul de vară sala de festivități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9757DD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0100202267.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01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97,0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40,0</w:t>
            </w:r>
          </w:p>
        </w:tc>
      </w:tr>
      <w:tr w:rsidR="00490839" w:rsidRPr="00490839" w:rsidTr="00D05DDB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9083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A32F05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Teatrul de vară</w:t>
            </w:r>
          </w:p>
          <w:p w:rsidR="005C5C94" w:rsidRPr="00490839" w:rsidRDefault="005C5C94" w:rsidP="005C1072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Casa nr.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A32F05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0100202918.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03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</w:rPr>
            </w:pPr>
            <w:r w:rsidRPr="0049083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</w:t>
            </w:r>
            <w:r w:rsidRPr="00490839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</w:t>
            </w:r>
            <w:r w:rsidRPr="00490839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490839" w:rsidRPr="00490839" w:rsidTr="000F7983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A32F05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Teatrul de vară </w:t>
            </w:r>
          </w:p>
          <w:p w:rsidR="005C5C94" w:rsidRPr="00490839" w:rsidRDefault="005C5C94" w:rsidP="00A32F05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Casa nr.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5C94" w:rsidRPr="00490839" w:rsidRDefault="005C5C94" w:rsidP="00A32F05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0100202918.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04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</w:rPr>
            </w:pPr>
            <w:r w:rsidRPr="0049083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</w:t>
            </w:r>
            <w:r w:rsidRPr="00490839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</w:t>
            </w:r>
            <w:r w:rsidRPr="00490839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490839" w:rsidRPr="00490839" w:rsidTr="000F7983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4" w:rsidRPr="00490839" w:rsidRDefault="005C5C94" w:rsidP="00105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90839">
              <w:rPr>
                <w:sz w:val="24"/>
                <w:szCs w:val="24"/>
                <w:lang w:val="en-US"/>
              </w:rPr>
              <w:t>Rotunda nr. 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A32F05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0100202918.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05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91,5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27,0</w:t>
            </w:r>
          </w:p>
        </w:tc>
      </w:tr>
      <w:tr w:rsidR="00490839" w:rsidRPr="00490839" w:rsidTr="00885771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4" w:rsidRPr="00490839" w:rsidRDefault="005C5C94" w:rsidP="00105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90839">
              <w:rPr>
                <w:sz w:val="24"/>
                <w:szCs w:val="24"/>
                <w:lang w:val="en-US"/>
              </w:rPr>
              <w:t>Rotunda nr.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0F7983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Parcul „Valea Morilor” </w:t>
            </w:r>
          </w:p>
          <w:p w:rsidR="005C5C94" w:rsidRPr="00490839" w:rsidRDefault="005C5C94" w:rsidP="000F7983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str. Timiş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0100202918.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06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27,0</w:t>
            </w:r>
          </w:p>
        </w:tc>
      </w:tr>
      <w:tr w:rsidR="00490839" w:rsidRPr="00490839" w:rsidTr="00885771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105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90839">
              <w:rPr>
                <w:sz w:val="24"/>
                <w:szCs w:val="24"/>
                <w:lang w:val="en-US"/>
              </w:rPr>
              <w:t xml:space="preserve">Cinematograf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A32F05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0100202918.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07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490839" w:rsidRPr="00490839" w:rsidTr="0010566C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0B1061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Clădire</w:t>
            </w:r>
            <w:r w:rsidRPr="00490839">
              <w:rPr>
                <w:sz w:val="24"/>
                <w:szCs w:val="24"/>
              </w:rPr>
              <w:t xml:space="preserve"> </w:t>
            </w:r>
            <w:r w:rsidRPr="00490839">
              <w:rPr>
                <w:sz w:val="24"/>
                <w:szCs w:val="24"/>
                <w:lang w:val="ro-RO"/>
              </w:rPr>
              <w:t>administrativă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5457C3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Str. Alexie Mateevici, 90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0100521409.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18.06.2008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0,0069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14,9</w:t>
            </w:r>
          </w:p>
        </w:tc>
      </w:tr>
      <w:tr w:rsidR="00490839" w:rsidRPr="00490839" w:rsidTr="008E3F09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437B7E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Clădirea cafenelei lit.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5B4374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Str. Alexie Mateevici, 77 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0100202496.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01 </w:t>
            </w:r>
          </w:p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24.12.2020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234,3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99,5</w:t>
            </w:r>
          </w:p>
        </w:tc>
      </w:tr>
      <w:tr w:rsidR="00490839" w:rsidRPr="00490839" w:rsidTr="008E3F09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D31F9">
            <w:pPr>
              <w:spacing w:line="240" w:lineRule="exact"/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Clădirea administrativă </w:t>
            </w:r>
          </w:p>
          <w:p w:rsidR="005C5C94" w:rsidRPr="00490839" w:rsidRDefault="005C5C94" w:rsidP="008D31F9">
            <w:pPr>
              <w:spacing w:line="240" w:lineRule="exact"/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lit. 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45377C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Str. Alexie Mateevici, 77 b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5B43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41,414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88,1</w:t>
            </w:r>
          </w:p>
        </w:tc>
      </w:tr>
      <w:tr w:rsidR="00490839" w:rsidRPr="00490839" w:rsidTr="008E3F09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0B1061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„Autodrom”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7E797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Parcul</w:t>
            </w:r>
          </w:p>
          <w:p w:rsidR="000A0231" w:rsidRPr="00490839" w:rsidRDefault="000A0231" w:rsidP="007E797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/>
              </w:rPr>
              <w:t>„Valea Trandafirilor”</w:t>
            </w:r>
          </w:p>
          <w:p w:rsidR="000A0231" w:rsidRPr="00490839" w:rsidRDefault="000A0231" w:rsidP="000A6397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0100101638.</w:t>
            </w:r>
          </w:p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03 </w:t>
            </w:r>
          </w:p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813,9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964,3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806,5</w:t>
            </w:r>
          </w:p>
        </w:tc>
      </w:tr>
      <w:tr w:rsidR="00490839" w:rsidRPr="00490839" w:rsidTr="008E3F09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0B1061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Clădire tehnică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0A6397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0100101638.</w:t>
            </w:r>
          </w:p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04 </w:t>
            </w:r>
          </w:p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10,0</w:t>
            </w:r>
          </w:p>
        </w:tc>
      </w:tr>
      <w:tr w:rsidR="00490839" w:rsidRPr="00490839" w:rsidTr="00FD6C56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0A02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  <w:r w:rsidRPr="00490839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Scena Estradei „Orbita”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01001011163.01 </w:t>
            </w:r>
          </w:p>
          <w:p w:rsidR="000A0231" w:rsidRPr="00490839" w:rsidRDefault="000A0231" w:rsidP="00FD6C5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ind w:left="-95" w:right="-12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0,1948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FD6C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25,0</w:t>
            </w:r>
          </w:p>
        </w:tc>
      </w:tr>
      <w:tr w:rsidR="00490839" w:rsidRPr="00490839" w:rsidTr="008E3F09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B869CA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 xml:space="preserve">Estrada „Orbita”, </w:t>
            </w:r>
          </w:p>
          <w:p w:rsidR="000A0231" w:rsidRPr="00490839" w:rsidRDefault="000A0231" w:rsidP="00B869CA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oficiu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0A6397">
            <w:pPr>
              <w:ind w:left="-108" w:right="-108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5865C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 xml:space="preserve">01001011163.02 </w:t>
            </w:r>
          </w:p>
          <w:p w:rsidR="000A0231" w:rsidRPr="00490839" w:rsidRDefault="000A0231" w:rsidP="005865C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15,0</w:t>
            </w:r>
          </w:p>
        </w:tc>
      </w:tr>
      <w:tr w:rsidR="00490839" w:rsidRPr="00490839" w:rsidTr="008E3F09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976FD5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Sala de jocuri automate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0A6397">
            <w:pPr>
              <w:ind w:left="-108" w:right="-108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0100101638.</w:t>
            </w:r>
          </w:p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01</w:t>
            </w:r>
          </w:p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490839" w:rsidRPr="00490839" w:rsidTr="008E3F09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31" w:rsidRPr="00490839" w:rsidRDefault="000A0231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0A6397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Cafeneaua „Carusel”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0A6397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0100101638.</w:t>
            </w:r>
          </w:p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02 </w:t>
            </w:r>
          </w:p>
          <w:p w:rsidR="000A0231" w:rsidRPr="00490839" w:rsidRDefault="000A0231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231" w:rsidRPr="00490839" w:rsidRDefault="000A0231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490839" w:rsidRPr="00490839" w:rsidTr="008E3F09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7A7BFC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Cafenea-bar „Guliver”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AB1E77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Parcul </w:t>
            </w:r>
          </w:p>
          <w:p w:rsidR="005C5C94" w:rsidRPr="00490839" w:rsidRDefault="005C5C94" w:rsidP="00AB1E77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„Valea Morilor”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056ED">
            <w:pPr>
              <w:ind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0100202918.08 </w:t>
            </w:r>
          </w:p>
          <w:p w:rsidR="005C5C94" w:rsidRPr="00490839" w:rsidRDefault="005C5C94" w:rsidP="000F7983">
            <w:pPr>
              <w:ind w:left="-108" w:right="-121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la 04.12.2020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1,5</w:t>
            </w:r>
          </w:p>
        </w:tc>
      </w:tr>
      <w:tr w:rsidR="00490839" w:rsidRPr="00490839" w:rsidTr="008E3F09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lastRenderedPageBreak/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973E1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Clădirea acvariului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700160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Parcul </w:t>
            </w:r>
          </w:p>
          <w:p w:rsidR="005C5C94" w:rsidRPr="00490839" w:rsidRDefault="005C5C94" w:rsidP="007E7979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„La izvor”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133,7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490839" w:rsidRPr="00490839" w:rsidTr="00C20DDD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 w:rsidP="00272F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973E1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Stație de bărci</w:t>
            </w:r>
          </w:p>
          <w:p w:rsidR="005C5C94" w:rsidRPr="00490839" w:rsidRDefault="005C5C94" w:rsidP="008973E1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„Calea Ieșilor”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700160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332,8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332,8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0,7480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490839" w:rsidRPr="00490839" w:rsidTr="008E3F09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94" w:rsidRPr="00490839" w:rsidRDefault="005C5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0B1061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490839">
              <w:rPr>
                <w:sz w:val="24"/>
                <w:szCs w:val="24"/>
                <w:lang w:val="ro-RO"/>
              </w:rPr>
              <w:t>Platoul de dans „</w:t>
            </w:r>
            <w:r w:rsidRPr="00490839">
              <w:rPr>
                <w:sz w:val="24"/>
                <w:szCs w:val="24"/>
                <w:lang w:val="en-US"/>
              </w:rPr>
              <w:t>Flagrant”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45377C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 xml:space="preserve">Bd. </w:t>
            </w:r>
          </w:p>
          <w:p w:rsidR="005C5C94" w:rsidRPr="00490839" w:rsidRDefault="005C5C94" w:rsidP="0045377C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Cuza-Vodă, 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jc w:val="center"/>
              <w:rPr>
                <w:sz w:val="24"/>
                <w:szCs w:val="24"/>
                <w:lang w:val="ro-RO"/>
              </w:rPr>
            </w:pPr>
            <w:r w:rsidRPr="00490839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0,0998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lang w:val="ro-RO" w:eastAsia="en-US"/>
              </w:rPr>
            </w:pPr>
            <w:r w:rsidRPr="00490839">
              <w:rPr>
                <w:sz w:val="22"/>
                <w:szCs w:val="22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C94" w:rsidRPr="00490839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90839">
              <w:rPr>
                <w:sz w:val="24"/>
                <w:szCs w:val="24"/>
                <w:lang w:val="ro-RO" w:eastAsia="en-US"/>
              </w:rPr>
              <w:t>20,0</w:t>
            </w:r>
          </w:p>
        </w:tc>
      </w:tr>
      <w:tr w:rsidR="005C5C94" w:rsidTr="008E3F09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94" w:rsidRDefault="005C5C94" w:rsidP="000B106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o-RO"/>
              </w:rPr>
            </w:pPr>
          </w:p>
          <w:p w:rsidR="005C5C94" w:rsidRPr="00086BF1" w:rsidRDefault="005C5C94" w:rsidP="000B106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ro-RO" w:eastAsia="en-US"/>
              </w:rPr>
            </w:pPr>
            <w:r w:rsidRPr="00086BF1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086BF1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086BF1" w:rsidRDefault="005C5C94" w:rsidP="008E3F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A96392" w:rsidRDefault="005C5C94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3150,5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A96392" w:rsidRDefault="005C5C94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1541,0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A96392" w:rsidRDefault="005C5C94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443,2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A96392" w:rsidRDefault="005C5C94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1166,3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A96392" w:rsidRDefault="005C5C94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A96392" w:rsidRDefault="005C5C94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2,1487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8C5971" w:rsidRDefault="00791FAD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6375,914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8C5971" w:rsidRDefault="008C5971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8787,96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94" w:rsidRPr="008C5971" w:rsidRDefault="008C5971" w:rsidP="008E3F09">
            <w:pPr>
              <w:widowControl w:val="0"/>
              <w:autoSpaceDE w:val="0"/>
              <w:autoSpaceDN w:val="0"/>
              <w:adjustRightInd w:val="0"/>
              <w:spacing w:before="240"/>
              <w:ind w:left="-96" w:right="-121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7390,4</w:t>
            </w:r>
          </w:p>
        </w:tc>
      </w:tr>
    </w:tbl>
    <w:p w:rsidR="00791FAD" w:rsidRDefault="00791FAD" w:rsidP="00617CCB">
      <w:pPr>
        <w:ind w:left="1440"/>
        <w:rPr>
          <w:rFonts w:ascii="Calibri" w:hAnsi="Calibri"/>
          <w:color w:val="000000"/>
          <w:sz w:val="22"/>
          <w:szCs w:val="22"/>
          <w:lang w:val="ro-RO"/>
        </w:rPr>
      </w:pPr>
    </w:p>
    <w:p w:rsidR="00791FAD" w:rsidRDefault="00791FAD" w:rsidP="00617CCB">
      <w:pPr>
        <w:ind w:left="1440"/>
        <w:rPr>
          <w:rFonts w:ascii="Calibri" w:hAnsi="Calibri"/>
          <w:color w:val="000000"/>
          <w:sz w:val="22"/>
          <w:szCs w:val="22"/>
          <w:lang w:val="ro-RO"/>
        </w:rPr>
      </w:pPr>
    </w:p>
    <w:p w:rsidR="00791FAD" w:rsidRDefault="00791FAD" w:rsidP="00617CCB">
      <w:pPr>
        <w:ind w:left="1440"/>
        <w:rPr>
          <w:rFonts w:ascii="Calibri" w:hAnsi="Calibri"/>
          <w:color w:val="000000"/>
          <w:sz w:val="22"/>
          <w:szCs w:val="22"/>
          <w:lang w:val="ro-RO"/>
        </w:rPr>
      </w:pPr>
    </w:p>
    <w:p w:rsidR="00791FAD" w:rsidRPr="00791FAD" w:rsidRDefault="00791FAD" w:rsidP="00617CCB">
      <w:pPr>
        <w:ind w:left="1440"/>
        <w:rPr>
          <w:b/>
          <w:sz w:val="22"/>
          <w:szCs w:val="22"/>
          <w:lang w:val="ro-RO" w:eastAsia="en-US"/>
        </w:rPr>
      </w:pPr>
      <w:bookmarkStart w:id="0" w:name="_GoBack"/>
      <w:bookmarkEnd w:id="0"/>
    </w:p>
    <w:sectPr w:rsidR="00791FAD" w:rsidRPr="00791FAD" w:rsidSect="001F3788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2C3" w:rsidRDefault="00F732C3">
      <w:r>
        <w:separator/>
      </w:r>
    </w:p>
  </w:endnote>
  <w:endnote w:type="continuationSeparator" w:id="0">
    <w:p w:rsidR="00F732C3" w:rsidRDefault="00F7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788" w:rsidRDefault="001F3788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791FAD" w:rsidRPr="00791FAD">
      <w:rPr>
        <w:noProof/>
        <w:lang w:val="ro-RO"/>
      </w:rPr>
      <w:t>3</w:t>
    </w:r>
    <w: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2C3" w:rsidRDefault="00F732C3">
      <w:r>
        <w:separator/>
      </w:r>
    </w:p>
  </w:footnote>
  <w:footnote w:type="continuationSeparator" w:id="0">
    <w:p w:rsidR="00F732C3" w:rsidRDefault="00F73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35FAF"/>
    <w:rsid w:val="0003695F"/>
    <w:rsid w:val="00041D2A"/>
    <w:rsid w:val="00045410"/>
    <w:rsid w:val="00047E3A"/>
    <w:rsid w:val="00051C2C"/>
    <w:rsid w:val="000558E4"/>
    <w:rsid w:val="00055AAD"/>
    <w:rsid w:val="0006411B"/>
    <w:rsid w:val="00064306"/>
    <w:rsid w:val="000705F5"/>
    <w:rsid w:val="0008192F"/>
    <w:rsid w:val="00086BF1"/>
    <w:rsid w:val="00097076"/>
    <w:rsid w:val="000A0231"/>
    <w:rsid w:val="000A3271"/>
    <w:rsid w:val="000A5277"/>
    <w:rsid w:val="000B0326"/>
    <w:rsid w:val="000B1061"/>
    <w:rsid w:val="000B41BB"/>
    <w:rsid w:val="000C58A8"/>
    <w:rsid w:val="000E0945"/>
    <w:rsid w:val="000E7B18"/>
    <w:rsid w:val="000F7983"/>
    <w:rsid w:val="0010566C"/>
    <w:rsid w:val="00112D22"/>
    <w:rsid w:val="00124BB1"/>
    <w:rsid w:val="00130E68"/>
    <w:rsid w:val="00135980"/>
    <w:rsid w:val="00141DA1"/>
    <w:rsid w:val="0014536F"/>
    <w:rsid w:val="00152C36"/>
    <w:rsid w:val="001558FB"/>
    <w:rsid w:val="001623F6"/>
    <w:rsid w:val="00166F47"/>
    <w:rsid w:val="001725AF"/>
    <w:rsid w:val="00180814"/>
    <w:rsid w:val="00184660"/>
    <w:rsid w:val="001857BE"/>
    <w:rsid w:val="00191B5D"/>
    <w:rsid w:val="001A7139"/>
    <w:rsid w:val="001B5952"/>
    <w:rsid w:val="001C51E4"/>
    <w:rsid w:val="001C7DAB"/>
    <w:rsid w:val="001D2564"/>
    <w:rsid w:val="001F139A"/>
    <w:rsid w:val="001F3788"/>
    <w:rsid w:val="002063FE"/>
    <w:rsid w:val="0021164D"/>
    <w:rsid w:val="00211A99"/>
    <w:rsid w:val="002306D6"/>
    <w:rsid w:val="002426DC"/>
    <w:rsid w:val="00265F75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B7974"/>
    <w:rsid w:val="002C13B8"/>
    <w:rsid w:val="002C46B6"/>
    <w:rsid w:val="002D0E28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7209"/>
    <w:rsid w:val="00321081"/>
    <w:rsid w:val="003247F3"/>
    <w:rsid w:val="003360FC"/>
    <w:rsid w:val="00340B77"/>
    <w:rsid w:val="003504C4"/>
    <w:rsid w:val="00351505"/>
    <w:rsid w:val="003613F4"/>
    <w:rsid w:val="00363D01"/>
    <w:rsid w:val="00381065"/>
    <w:rsid w:val="003909D8"/>
    <w:rsid w:val="0039549F"/>
    <w:rsid w:val="00396CB7"/>
    <w:rsid w:val="00397402"/>
    <w:rsid w:val="003A0A58"/>
    <w:rsid w:val="003A3604"/>
    <w:rsid w:val="003A4A5C"/>
    <w:rsid w:val="003A5556"/>
    <w:rsid w:val="003C6EB9"/>
    <w:rsid w:val="003D0CD2"/>
    <w:rsid w:val="003D51E8"/>
    <w:rsid w:val="003D5984"/>
    <w:rsid w:val="003D69FA"/>
    <w:rsid w:val="003D6BB3"/>
    <w:rsid w:val="003E3CB4"/>
    <w:rsid w:val="004035E5"/>
    <w:rsid w:val="004076F0"/>
    <w:rsid w:val="00417E20"/>
    <w:rsid w:val="004258D8"/>
    <w:rsid w:val="00427E6F"/>
    <w:rsid w:val="00437B7E"/>
    <w:rsid w:val="00441902"/>
    <w:rsid w:val="00446A1B"/>
    <w:rsid w:val="004502D2"/>
    <w:rsid w:val="0045377C"/>
    <w:rsid w:val="00453C02"/>
    <w:rsid w:val="00455529"/>
    <w:rsid w:val="004626FB"/>
    <w:rsid w:val="004627EF"/>
    <w:rsid w:val="00473EDA"/>
    <w:rsid w:val="00476D15"/>
    <w:rsid w:val="004771CC"/>
    <w:rsid w:val="00481339"/>
    <w:rsid w:val="00485318"/>
    <w:rsid w:val="00490839"/>
    <w:rsid w:val="00492935"/>
    <w:rsid w:val="004945BE"/>
    <w:rsid w:val="004945CE"/>
    <w:rsid w:val="00497C68"/>
    <w:rsid w:val="004A6C6D"/>
    <w:rsid w:val="004C05E9"/>
    <w:rsid w:val="004C4DDD"/>
    <w:rsid w:val="004C7333"/>
    <w:rsid w:val="004C7DF6"/>
    <w:rsid w:val="004D0F4B"/>
    <w:rsid w:val="004D557D"/>
    <w:rsid w:val="004F7BD1"/>
    <w:rsid w:val="00503E6D"/>
    <w:rsid w:val="00504BEC"/>
    <w:rsid w:val="00505D71"/>
    <w:rsid w:val="00517947"/>
    <w:rsid w:val="00532719"/>
    <w:rsid w:val="005457C3"/>
    <w:rsid w:val="005459D1"/>
    <w:rsid w:val="00545E1B"/>
    <w:rsid w:val="00546B10"/>
    <w:rsid w:val="005610C0"/>
    <w:rsid w:val="00581747"/>
    <w:rsid w:val="005865C3"/>
    <w:rsid w:val="005A7D45"/>
    <w:rsid w:val="005B4374"/>
    <w:rsid w:val="005C1072"/>
    <w:rsid w:val="005C31AE"/>
    <w:rsid w:val="005C44BC"/>
    <w:rsid w:val="005C5C94"/>
    <w:rsid w:val="005C6E91"/>
    <w:rsid w:val="005E191E"/>
    <w:rsid w:val="005E6C97"/>
    <w:rsid w:val="00602594"/>
    <w:rsid w:val="006026C3"/>
    <w:rsid w:val="006070D3"/>
    <w:rsid w:val="00617CCB"/>
    <w:rsid w:val="00620088"/>
    <w:rsid w:val="00635FA8"/>
    <w:rsid w:val="00637E64"/>
    <w:rsid w:val="00642E14"/>
    <w:rsid w:val="006434D0"/>
    <w:rsid w:val="00647FB8"/>
    <w:rsid w:val="00656071"/>
    <w:rsid w:val="00663A49"/>
    <w:rsid w:val="00665972"/>
    <w:rsid w:val="00665E76"/>
    <w:rsid w:val="00670AC7"/>
    <w:rsid w:val="00696A3B"/>
    <w:rsid w:val="006A15E2"/>
    <w:rsid w:val="006A264A"/>
    <w:rsid w:val="006A2F41"/>
    <w:rsid w:val="006A5D67"/>
    <w:rsid w:val="006B215E"/>
    <w:rsid w:val="006B3C3D"/>
    <w:rsid w:val="006B47BE"/>
    <w:rsid w:val="006C1CCB"/>
    <w:rsid w:val="006C69A9"/>
    <w:rsid w:val="006D293E"/>
    <w:rsid w:val="006D6829"/>
    <w:rsid w:val="006E3FDC"/>
    <w:rsid w:val="006E436B"/>
    <w:rsid w:val="006E5CA4"/>
    <w:rsid w:val="006F6C5E"/>
    <w:rsid w:val="00712D25"/>
    <w:rsid w:val="00722B8C"/>
    <w:rsid w:val="007230AA"/>
    <w:rsid w:val="00724201"/>
    <w:rsid w:val="00740F18"/>
    <w:rsid w:val="00743F6A"/>
    <w:rsid w:val="007475CA"/>
    <w:rsid w:val="0075115A"/>
    <w:rsid w:val="007533C0"/>
    <w:rsid w:val="00764426"/>
    <w:rsid w:val="00780BC3"/>
    <w:rsid w:val="00780F67"/>
    <w:rsid w:val="00791FAD"/>
    <w:rsid w:val="00792E91"/>
    <w:rsid w:val="007A1DA4"/>
    <w:rsid w:val="007A7BFC"/>
    <w:rsid w:val="007B2151"/>
    <w:rsid w:val="007C1858"/>
    <w:rsid w:val="007C330D"/>
    <w:rsid w:val="007C4E60"/>
    <w:rsid w:val="007D0036"/>
    <w:rsid w:val="007E3515"/>
    <w:rsid w:val="007E6F7D"/>
    <w:rsid w:val="007E7979"/>
    <w:rsid w:val="007F5FC9"/>
    <w:rsid w:val="0080158A"/>
    <w:rsid w:val="008056ED"/>
    <w:rsid w:val="008069C4"/>
    <w:rsid w:val="00810637"/>
    <w:rsid w:val="00813D49"/>
    <w:rsid w:val="008142B9"/>
    <w:rsid w:val="00822A99"/>
    <w:rsid w:val="00823F2C"/>
    <w:rsid w:val="0082576C"/>
    <w:rsid w:val="008304EA"/>
    <w:rsid w:val="008335F0"/>
    <w:rsid w:val="00845838"/>
    <w:rsid w:val="00853F3F"/>
    <w:rsid w:val="00864AF1"/>
    <w:rsid w:val="00884C14"/>
    <w:rsid w:val="0088640D"/>
    <w:rsid w:val="00894229"/>
    <w:rsid w:val="00896B8F"/>
    <w:rsid w:val="008973E1"/>
    <w:rsid w:val="008A1B81"/>
    <w:rsid w:val="008B2F27"/>
    <w:rsid w:val="008C06F0"/>
    <w:rsid w:val="008C57F6"/>
    <w:rsid w:val="008C5971"/>
    <w:rsid w:val="008D31F9"/>
    <w:rsid w:val="008E3A24"/>
    <w:rsid w:val="008E3F09"/>
    <w:rsid w:val="008F76A8"/>
    <w:rsid w:val="009061E4"/>
    <w:rsid w:val="00914995"/>
    <w:rsid w:val="00914C8D"/>
    <w:rsid w:val="00915B52"/>
    <w:rsid w:val="0093216E"/>
    <w:rsid w:val="0093317C"/>
    <w:rsid w:val="00945200"/>
    <w:rsid w:val="00961BC8"/>
    <w:rsid w:val="00961E64"/>
    <w:rsid w:val="009671C9"/>
    <w:rsid w:val="009713E1"/>
    <w:rsid w:val="00973457"/>
    <w:rsid w:val="009755D1"/>
    <w:rsid w:val="00975736"/>
    <w:rsid w:val="009757DD"/>
    <w:rsid w:val="009A1853"/>
    <w:rsid w:val="009A5AB1"/>
    <w:rsid w:val="009A6898"/>
    <w:rsid w:val="009B0A40"/>
    <w:rsid w:val="009B7C92"/>
    <w:rsid w:val="009C6072"/>
    <w:rsid w:val="009C6398"/>
    <w:rsid w:val="009E09F6"/>
    <w:rsid w:val="009E2430"/>
    <w:rsid w:val="009E3FD9"/>
    <w:rsid w:val="00A00941"/>
    <w:rsid w:val="00A01FD8"/>
    <w:rsid w:val="00A04F3F"/>
    <w:rsid w:val="00A0515B"/>
    <w:rsid w:val="00A06A7A"/>
    <w:rsid w:val="00A10E70"/>
    <w:rsid w:val="00A12301"/>
    <w:rsid w:val="00A12F09"/>
    <w:rsid w:val="00A13420"/>
    <w:rsid w:val="00A13942"/>
    <w:rsid w:val="00A13DE2"/>
    <w:rsid w:val="00A17E0F"/>
    <w:rsid w:val="00A27739"/>
    <w:rsid w:val="00A45379"/>
    <w:rsid w:val="00A509CE"/>
    <w:rsid w:val="00A635C6"/>
    <w:rsid w:val="00A63D9F"/>
    <w:rsid w:val="00A6737C"/>
    <w:rsid w:val="00A77E78"/>
    <w:rsid w:val="00A86038"/>
    <w:rsid w:val="00A94109"/>
    <w:rsid w:val="00A96392"/>
    <w:rsid w:val="00AA29BD"/>
    <w:rsid w:val="00AB1E77"/>
    <w:rsid w:val="00AB5278"/>
    <w:rsid w:val="00AC665E"/>
    <w:rsid w:val="00AC70BE"/>
    <w:rsid w:val="00AE175F"/>
    <w:rsid w:val="00AE44AC"/>
    <w:rsid w:val="00AE7E0D"/>
    <w:rsid w:val="00AF007E"/>
    <w:rsid w:val="00AF05E7"/>
    <w:rsid w:val="00AF308D"/>
    <w:rsid w:val="00B03A26"/>
    <w:rsid w:val="00B07487"/>
    <w:rsid w:val="00B104B2"/>
    <w:rsid w:val="00B15029"/>
    <w:rsid w:val="00B21B02"/>
    <w:rsid w:val="00B23562"/>
    <w:rsid w:val="00B247B4"/>
    <w:rsid w:val="00B43B34"/>
    <w:rsid w:val="00B45235"/>
    <w:rsid w:val="00B4696B"/>
    <w:rsid w:val="00B67EE3"/>
    <w:rsid w:val="00B87395"/>
    <w:rsid w:val="00BA52FE"/>
    <w:rsid w:val="00BC5107"/>
    <w:rsid w:val="00BD6D88"/>
    <w:rsid w:val="00BD735D"/>
    <w:rsid w:val="00BE4B45"/>
    <w:rsid w:val="00BF4E41"/>
    <w:rsid w:val="00C038BE"/>
    <w:rsid w:val="00C1445B"/>
    <w:rsid w:val="00C230FC"/>
    <w:rsid w:val="00C23166"/>
    <w:rsid w:val="00C34D72"/>
    <w:rsid w:val="00C462BB"/>
    <w:rsid w:val="00C51267"/>
    <w:rsid w:val="00C613F4"/>
    <w:rsid w:val="00C61D17"/>
    <w:rsid w:val="00C6255C"/>
    <w:rsid w:val="00C65139"/>
    <w:rsid w:val="00C830E9"/>
    <w:rsid w:val="00C87E8C"/>
    <w:rsid w:val="00C9292C"/>
    <w:rsid w:val="00CA16A8"/>
    <w:rsid w:val="00CA37B6"/>
    <w:rsid w:val="00CB4449"/>
    <w:rsid w:val="00CC313C"/>
    <w:rsid w:val="00CC438B"/>
    <w:rsid w:val="00CC79B8"/>
    <w:rsid w:val="00CD56B7"/>
    <w:rsid w:val="00CE4F3D"/>
    <w:rsid w:val="00CF306E"/>
    <w:rsid w:val="00CF3766"/>
    <w:rsid w:val="00CF613D"/>
    <w:rsid w:val="00D00662"/>
    <w:rsid w:val="00D015C2"/>
    <w:rsid w:val="00D0582A"/>
    <w:rsid w:val="00D1332F"/>
    <w:rsid w:val="00D164A3"/>
    <w:rsid w:val="00D23895"/>
    <w:rsid w:val="00D258B0"/>
    <w:rsid w:val="00D25A1E"/>
    <w:rsid w:val="00D31CB3"/>
    <w:rsid w:val="00D45972"/>
    <w:rsid w:val="00D45A49"/>
    <w:rsid w:val="00D8231B"/>
    <w:rsid w:val="00D866FF"/>
    <w:rsid w:val="00D86D8D"/>
    <w:rsid w:val="00D9017C"/>
    <w:rsid w:val="00DA3FE7"/>
    <w:rsid w:val="00DA5C83"/>
    <w:rsid w:val="00DB2795"/>
    <w:rsid w:val="00DB69F4"/>
    <w:rsid w:val="00DD2F63"/>
    <w:rsid w:val="00DD54ED"/>
    <w:rsid w:val="00DF321F"/>
    <w:rsid w:val="00E17555"/>
    <w:rsid w:val="00E47486"/>
    <w:rsid w:val="00E50E52"/>
    <w:rsid w:val="00E50F48"/>
    <w:rsid w:val="00E57031"/>
    <w:rsid w:val="00E614DA"/>
    <w:rsid w:val="00E6716E"/>
    <w:rsid w:val="00E70A2C"/>
    <w:rsid w:val="00E75479"/>
    <w:rsid w:val="00E82684"/>
    <w:rsid w:val="00E8795B"/>
    <w:rsid w:val="00E903E3"/>
    <w:rsid w:val="00E93150"/>
    <w:rsid w:val="00E94C19"/>
    <w:rsid w:val="00E94E5A"/>
    <w:rsid w:val="00EA16CB"/>
    <w:rsid w:val="00EA1D21"/>
    <w:rsid w:val="00EA6803"/>
    <w:rsid w:val="00EA7194"/>
    <w:rsid w:val="00EA74E6"/>
    <w:rsid w:val="00EB0F79"/>
    <w:rsid w:val="00EB1353"/>
    <w:rsid w:val="00EB1913"/>
    <w:rsid w:val="00EC1A76"/>
    <w:rsid w:val="00EC31DE"/>
    <w:rsid w:val="00ED0764"/>
    <w:rsid w:val="00ED34DD"/>
    <w:rsid w:val="00ED6F87"/>
    <w:rsid w:val="00EE3188"/>
    <w:rsid w:val="00EE5080"/>
    <w:rsid w:val="00EF2E4A"/>
    <w:rsid w:val="00EF5D6F"/>
    <w:rsid w:val="00F00C14"/>
    <w:rsid w:val="00F17B2F"/>
    <w:rsid w:val="00F20C0D"/>
    <w:rsid w:val="00F23025"/>
    <w:rsid w:val="00F546AD"/>
    <w:rsid w:val="00F54A53"/>
    <w:rsid w:val="00F55EBC"/>
    <w:rsid w:val="00F56CC1"/>
    <w:rsid w:val="00F57506"/>
    <w:rsid w:val="00F57520"/>
    <w:rsid w:val="00F61B11"/>
    <w:rsid w:val="00F642EB"/>
    <w:rsid w:val="00F66893"/>
    <w:rsid w:val="00F67E56"/>
    <w:rsid w:val="00F72F11"/>
    <w:rsid w:val="00F732C3"/>
    <w:rsid w:val="00F76184"/>
    <w:rsid w:val="00F82DBC"/>
    <w:rsid w:val="00F87B58"/>
    <w:rsid w:val="00F90FA5"/>
    <w:rsid w:val="00F924BE"/>
    <w:rsid w:val="00F94803"/>
    <w:rsid w:val="00F95FA7"/>
    <w:rsid w:val="00F970F3"/>
    <w:rsid w:val="00F97970"/>
    <w:rsid w:val="00FB1B87"/>
    <w:rsid w:val="00FB59B6"/>
    <w:rsid w:val="00FC4355"/>
    <w:rsid w:val="00FE0A80"/>
    <w:rsid w:val="00FE10FB"/>
    <w:rsid w:val="00FE35F4"/>
    <w:rsid w:val="00FE7154"/>
    <w:rsid w:val="00FF215B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5E191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5E191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93D15-98D8-4313-B8B4-22710DF0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84</cp:revision>
  <cp:lastPrinted>2021-11-01T07:13:00Z</cp:lastPrinted>
  <dcterms:created xsi:type="dcterms:W3CDTF">2017-04-25T11:47:00Z</dcterms:created>
  <dcterms:modified xsi:type="dcterms:W3CDTF">2023-06-15T11:18:00Z</dcterms:modified>
</cp:coreProperties>
</file>